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E937B" w14:textId="77777777" w:rsidR="00B46A0F" w:rsidRDefault="00A418A1" w:rsidP="00A418A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Pediatric Influenza Vaccine Screening Questionnaire</w:t>
      </w:r>
    </w:p>
    <w:p w14:paraId="422CC660" w14:textId="77777777" w:rsidR="00A418A1" w:rsidRDefault="00A418A1" w:rsidP="00A418A1">
      <w:pPr>
        <w:contextualSpacing/>
        <w:rPr>
          <w:rFonts w:ascii="Times New Roman" w:hAnsi="Times New Roman" w:cs="Times New Roman"/>
        </w:rPr>
      </w:pPr>
    </w:p>
    <w:p w14:paraId="4AC331E8" w14:textId="77777777" w:rsidR="0022514C" w:rsidRDefault="00A418A1" w:rsidP="00A418A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parents of children to be vaccinated:  The following questions will h</w:t>
      </w:r>
      <w:r w:rsidR="0022514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lp us determine if there is</w:t>
      </w:r>
      <w:r w:rsidR="0022514C">
        <w:rPr>
          <w:rFonts w:ascii="Times New Roman" w:hAnsi="Times New Roman" w:cs="Times New Roman"/>
        </w:rPr>
        <w:t xml:space="preserve"> any reason we should not give your child the influenza vaccination today.</w:t>
      </w:r>
    </w:p>
    <w:p w14:paraId="3D5E73BD" w14:textId="77777777" w:rsidR="0022514C" w:rsidRDefault="0022514C" w:rsidP="00A418A1">
      <w:pPr>
        <w:contextualSpacing/>
        <w:rPr>
          <w:rFonts w:ascii="Times New Roman" w:hAnsi="Times New Roman" w:cs="Times New Roman"/>
        </w:rPr>
      </w:pPr>
    </w:p>
    <w:p w14:paraId="6B8AE70F" w14:textId="77777777" w:rsidR="0022514C" w:rsidRDefault="0022514C" w:rsidP="00A418A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answer “Yes” to any question, it does not necessarily mean your child should not be vaccinated.  It just means additional questions must be asked.</w:t>
      </w:r>
    </w:p>
    <w:p w14:paraId="4ACF1CA4" w14:textId="77777777" w:rsidR="0022514C" w:rsidRDefault="0022514C" w:rsidP="00A418A1">
      <w:pPr>
        <w:contextualSpacing/>
        <w:rPr>
          <w:rFonts w:ascii="Times New Roman" w:hAnsi="Times New Roman" w:cs="Times New Roman"/>
        </w:rPr>
      </w:pPr>
    </w:p>
    <w:p w14:paraId="068A9287" w14:textId="77777777" w:rsidR="00A418A1" w:rsidRDefault="0022514C" w:rsidP="00A418A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question is not clear, please ask your healthcare provider to explain it.</w:t>
      </w:r>
      <w:r w:rsidR="00A418A1">
        <w:rPr>
          <w:rFonts w:ascii="Times New Roman" w:hAnsi="Times New Roman" w:cs="Times New Roman"/>
        </w:rPr>
        <w:t xml:space="preserve"> </w:t>
      </w:r>
    </w:p>
    <w:p w14:paraId="0D23FB72" w14:textId="77777777" w:rsidR="0022514C" w:rsidRPr="00A418A1" w:rsidRDefault="0022514C" w:rsidP="00A418A1">
      <w:pPr>
        <w:contextualSpacing/>
        <w:rPr>
          <w:rFonts w:ascii="Times New Roman" w:hAnsi="Times New Roman" w:cs="Times New Roman"/>
        </w:rPr>
      </w:pPr>
    </w:p>
    <w:p w14:paraId="3871F2F2" w14:textId="77777777" w:rsidR="00814863" w:rsidRDefault="0022514C" w:rsidP="0022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22514C">
        <w:rPr>
          <w:rFonts w:ascii="Times New Roman" w:hAnsi="Times New Roman" w:cs="Times New Roman"/>
        </w:rPr>
        <w:t>PATIENT NAME (Please Print)</w:t>
      </w:r>
      <w:r>
        <w:rPr>
          <w:rFonts w:ascii="Times New Roman" w:hAnsi="Times New Roman" w:cs="Times New Roman"/>
        </w:rPr>
        <w:t xml:space="preserve">:                                                Age:                   DOB:    </w:t>
      </w:r>
    </w:p>
    <w:p w14:paraId="0682000A" w14:textId="77777777" w:rsidR="00814863" w:rsidRDefault="0022514C" w:rsidP="0022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4448361B" w14:textId="77777777" w:rsidR="00814863" w:rsidRDefault="0022514C" w:rsidP="00814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814863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14:paraId="215085AC" w14:textId="77777777" w:rsidR="00474D77" w:rsidRPr="00814863" w:rsidRDefault="00474D77" w:rsidP="0022514C">
      <w:pPr>
        <w:contextualSpacing/>
        <w:rPr>
          <w:rFonts w:ascii="Times New Roman" w:hAnsi="Times New Roman" w:cs="Times New Roman"/>
          <w:b/>
        </w:rPr>
      </w:pPr>
      <w:r w:rsidRPr="00814863">
        <w:rPr>
          <w:rFonts w:ascii="Times New Roman" w:hAnsi="Times New Roman" w:cs="Times New Roman"/>
          <w:b/>
          <w:highlight w:val="lightGray"/>
        </w:rPr>
        <w:t xml:space="preserve">Mark answers by checking “YES” or “NO” for questions 1-5                          </w:t>
      </w:r>
      <w:r w:rsidR="00814863" w:rsidRPr="00814863">
        <w:rPr>
          <w:rFonts w:ascii="Times New Roman" w:hAnsi="Times New Roman" w:cs="Times New Roman"/>
          <w:b/>
          <w:highlight w:val="lightGray"/>
        </w:rPr>
        <w:t xml:space="preserve">          </w:t>
      </w:r>
      <w:r w:rsidRPr="00814863">
        <w:rPr>
          <w:rFonts w:ascii="Times New Roman" w:hAnsi="Times New Roman" w:cs="Times New Roman"/>
          <w:b/>
          <w:highlight w:val="lightGray"/>
        </w:rPr>
        <w:t xml:space="preserve">    YES            NO</w:t>
      </w:r>
      <w:r w:rsidR="00814863" w:rsidRPr="00814863">
        <w:rPr>
          <w:rFonts w:ascii="Times New Roman" w:hAnsi="Times New Roman" w:cs="Times New Roman"/>
          <w:b/>
        </w:rPr>
        <w:t xml:space="preserve">   </w:t>
      </w: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8550"/>
        <w:gridCol w:w="1080"/>
        <w:gridCol w:w="1080"/>
      </w:tblGrid>
      <w:tr w:rsidR="00474D77" w14:paraId="1930CC29" w14:textId="77777777" w:rsidTr="00710CA8">
        <w:tc>
          <w:tcPr>
            <w:tcW w:w="8550" w:type="dxa"/>
          </w:tcPr>
          <w:p w14:paraId="2924E57D" w14:textId="77777777" w:rsidR="00474D77" w:rsidRDefault="00474D77" w:rsidP="002251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If your child is between 6 months and 8 years of age, has your child received at least 2 doses of flu vaccine in the previous flu season (s)?</w:t>
            </w:r>
          </w:p>
          <w:p w14:paraId="0784A343" w14:textId="77777777" w:rsidR="00474D77" w:rsidRDefault="00474D77" w:rsidP="0022514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677F352" w14:textId="77777777" w:rsidR="00474D77" w:rsidRDefault="00474D77" w:rsidP="0022514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2BE4A2F" w14:textId="77777777" w:rsidR="00474D77" w:rsidRDefault="00474D77" w:rsidP="0022514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4D77" w14:paraId="6CA5678C" w14:textId="77777777" w:rsidTr="00710CA8">
        <w:tc>
          <w:tcPr>
            <w:tcW w:w="8550" w:type="dxa"/>
          </w:tcPr>
          <w:p w14:paraId="001507A2" w14:textId="77777777" w:rsidR="00474D77" w:rsidRDefault="00D369F9" w:rsidP="002251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Does your child feel sick or</w:t>
            </w:r>
            <w:r w:rsidR="00474D77">
              <w:rPr>
                <w:rFonts w:ascii="Times New Roman" w:hAnsi="Times New Roman" w:cs="Times New Roman"/>
              </w:rPr>
              <w:t xml:space="preserve"> have a fever today?</w:t>
            </w:r>
          </w:p>
          <w:p w14:paraId="41D270F2" w14:textId="77777777" w:rsidR="00474D77" w:rsidRDefault="00474D77" w:rsidP="0022514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143DC5E" w14:textId="77777777" w:rsidR="00474D77" w:rsidRDefault="00474D77" w:rsidP="0022514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369CB34" w14:textId="77777777" w:rsidR="00474D77" w:rsidRDefault="00474D77" w:rsidP="0022514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4D77" w14:paraId="1B7C418F" w14:textId="77777777" w:rsidTr="00710CA8">
        <w:tc>
          <w:tcPr>
            <w:tcW w:w="8550" w:type="dxa"/>
          </w:tcPr>
          <w:p w14:paraId="45DD0232" w14:textId="08982183" w:rsidR="00474D77" w:rsidRDefault="00474D77" w:rsidP="00C10CA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</w:t>
            </w:r>
            <w:r w:rsidR="00C10CA4">
              <w:rPr>
                <w:rFonts w:ascii="Times New Roman" w:hAnsi="Times New Roman" w:cs="Times New Roman"/>
              </w:rPr>
              <w:t>Has your child had an allergic reaction after a previous dose of the influenza vaccine, or has any severe, life-threatening allergies?</w:t>
            </w:r>
          </w:p>
        </w:tc>
        <w:tc>
          <w:tcPr>
            <w:tcW w:w="1080" w:type="dxa"/>
          </w:tcPr>
          <w:p w14:paraId="4AAA2077" w14:textId="77777777" w:rsidR="00474D77" w:rsidRDefault="00474D77" w:rsidP="0022514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BAC4912" w14:textId="77777777" w:rsidR="00474D77" w:rsidRDefault="00474D77" w:rsidP="0022514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74D77" w14:paraId="4D4DA699" w14:textId="77777777" w:rsidTr="00710CA8">
        <w:tc>
          <w:tcPr>
            <w:tcW w:w="8550" w:type="dxa"/>
          </w:tcPr>
          <w:p w14:paraId="325FB3D9" w14:textId="73602F25" w:rsidR="00474D77" w:rsidRDefault="00C10CA4" w:rsidP="002251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74D77">
              <w:rPr>
                <w:rFonts w:ascii="Times New Roman" w:hAnsi="Times New Roman" w:cs="Times New Roman"/>
              </w:rPr>
              <w:t>.  Does your child have a history of developing Guillain-Barre Syndrome (muscle paralysis within 6 weeks of receipt of an influenza vaccine</w:t>
            </w:r>
            <w:r w:rsidR="00D369F9">
              <w:rPr>
                <w:rFonts w:ascii="Times New Roman" w:hAnsi="Times New Roman" w:cs="Times New Roman"/>
              </w:rPr>
              <w:t>)</w:t>
            </w:r>
            <w:r w:rsidR="00474D77">
              <w:rPr>
                <w:rFonts w:ascii="Times New Roman" w:hAnsi="Times New Roman" w:cs="Times New Roman"/>
              </w:rPr>
              <w:t>?</w:t>
            </w:r>
          </w:p>
          <w:p w14:paraId="1C835F3B" w14:textId="77777777" w:rsidR="00474D77" w:rsidRDefault="00474D77" w:rsidP="0022514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6E91446" w14:textId="77777777" w:rsidR="00474D77" w:rsidRDefault="00474D77" w:rsidP="0022514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6BBCA52" w14:textId="77777777" w:rsidR="00474D77" w:rsidRDefault="00474D77" w:rsidP="0022514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6FD0A42" w14:textId="77777777" w:rsidR="00710CA8" w:rsidRDefault="00710CA8" w:rsidP="00710CA8">
      <w:pPr>
        <w:rPr>
          <w:rFonts w:ascii="Times New Roman" w:hAnsi="Times New Roman" w:cs="Times New Roman"/>
        </w:rPr>
      </w:pPr>
    </w:p>
    <w:p w14:paraId="247F552E" w14:textId="77777777" w:rsidR="00710CA8" w:rsidRDefault="00710CA8" w:rsidP="00B03BE9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3F378F6" w14:textId="77777777" w:rsidR="00710CA8" w:rsidRPr="00710CA8" w:rsidRDefault="00710CA8" w:rsidP="00B03BE9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10C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</w:t>
      </w:r>
      <w:r w:rsidR="00E36B46" w:rsidRPr="00710CA8">
        <w:rPr>
          <w:rFonts w:ascii="Times New Roman" w:hAnsi="Times New Roman" w:cs="Times New Roman"/>
        </w:rPr>
        <w:t>I have read the above information and have truthfully answered all the questions on this form.</w:t>
      </w:r>
    </w:p>
    <w:p w14:paraId="6E74587F" w14:textId="77777777" w:rsidR="00710CA8" w:rsidRDefault="00710CA8" w:rsidP="00B03BE9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073E5E5" w14:textId="77777777" w:rsidR="00710CA8" w:rsidRDefault="00710CA8" w:rsidP="00B03BE9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10C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I have received a copy </w:t>
      </w:r>
      <w:r w:rsidR="00D369F9">
        <w:rPr>
          <w:rFonts w:ascii="Times New Roman" w:hAnsi="Times New Roman" w:cs="Times New Roman"/>
        </w:rPr>
        <w:t>of the Vaccine Information Statement</w:t>
      </w:r>
      <w:r>
        <w:rPr>
          <w:rFonts w:ascii="Times New Roman" w:hAnsi="Times New Roman" w:cs="Times New Roman"/>
        </w:rPr>
        <w:t xml:space="preserve"> (VIS) for each vaccine administered</w:t>
      </w:r>
      <w:r w:rsidR="00D369F9">
        <w:rPr>
          <w:rFonts w:ascii="Times New Roman" w:hAnsi="Times New Roman" w:cs="Times New Roman"/>
        </w:rPr>
        <w:t>.</w:t>
      </w:r>
    </w:p>
    <w:p w14:paraId="79472913" w14:textId="77777777" w:rsidR="00710CA8" w:rsidRDefault="00710CA8" w:rsidP="00B03BE9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9FFC886" w14:textId="77777777" w:rsidR="00710CA8" w:rsidRDefault="00710CA8" w:rsidP="00B03BE9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10C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I have had the chance to ask questions and fully understand the benefits and risks of each vaccination</w:t>
      </w:r>
      <w:r w:rsidR="0022514C" w:rsidRPr="00710CA8">
        <w:rPr>
          <w:rFonts w:ascii="Times New Roman" w:hAnsi="Times New Roman" w:cs="Times New Roman"/>
        </w:rPr>
        <w:t xml:space="preserve"> </w:t>
      </w:r>
    </w:p>
    <w:p w14:paraId="24BC7D0C" w14:textId="77777777" w:rsidR="00710CA8" w:rsidRDefault="00710CA8" w:rsidP="00B03BE9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E15E9F5" w14:textId="77777777" w:rsidR="0022514C" w:rsidRDefault="00710CA8" w:rsidP="00B03BE9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10C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Questions answered above as “Yes” may need further explanation</w:t>
      </w:r>
      <w:r w:rsidR="00D369F9">
        <w:rPr>
          <w:rFonts w:ascii="Times New Roman" w:hAnsi="Times New Roman" w:cs="Times New Roman"/>
        </w:rPr>
        <w:t>.</w:t>
      </w:r>
      <w:r w:rsidR="0022514C" w:rsidRPr="00710CA8">
        <w:rPr>
          <w:rFonts w:ascii="Times New Roman" w:hAnsi="Times New Roman" w:cs="Times New Roman"/>
        </w:rPr>
        <w:t xml:space="preserve">       </w:t>
      </w:r>
    </w:p>
    <w:p w14:paraId="59BD4979" w14:textId="77777777" w:rsidR="00710CA8" w:rsidRDefault="00710CA8" w:rsidP="00B03BE9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DB88F55" w14:textId="77777777" w:rsidR="00710CA8" w:rsidRDefault="00710CA8" w:rsidP="00710CA8">
      <w:pPr>
        <w:rPr>
          <w:rFonts w:ascii="Times New Roman" w:hAnsi="Times New Roman" w:cs="Times New Roman"/>
        </w:rPr>
      </w:pPr>
    </w:p>
    <w:p w14:paraId="3C5F8AB1" w14:textId="77777777" w:rsidR="00710CA8" w:rsidRDefault="00710CA8" w:rsidP="00710CA8">
      <w:pPr>
        <w:rPr>
          <w:rFonts w:ascii="Times New Roman" w:hAnsi="Times New Roman" w:cs="Times New Roman"/>
        </w:rPr>
      </w:pPr>
    </w:p>
    <w:p w14:paraId="385887D6" w14:textId="77777777" w:rsidR="00B03BE9" w:rsidRDefault="00B03BE9" w:rsidP="00710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            _________________________________</w:t>
      </w:r>
    </w:p>
    <w:p w14:paraId="752ABED4" w14:textId="4106188C" w:rsidR="00710CA8" w:rsidRPr="00710CA8" w:rsidRDefault="00B03BE9" w:rsidP="00710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Parent/Guardian of child/Self if 18 yrs or older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710CA8" w:rsidRPr="00710CA8" w:rsidSect="00B03BE9">
      <w:headerReference w:type="default" r:id="rId7"/>
      <w:footerReference w:type="default" r:id="rId8"/>
      <w:type w:val="continuous"/>
      <w:pgSz w:w="12240" w:h="15840"/>
      <w:pgMar w:top="2794" w:right="806" w:bottom="1152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90C41" w14:textId="77777777" w:rsidR="00E37B95" w:rsidRDefault="00E37B95" w:rsidP="0070642F">
      <w:r>
        <w:separator/>
      </w:r>
    </w:p>
  </w:endnote>
  <w:endnote w:type="continuationSeparator" w:id="0">
    <w:p w14:paraId="21065489" w14:textId="77777777" w:rsidR="00E37B95" w:rsidRDefault="00E37B95" w:rsidP="0070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94523" w14:textId="77777777" w:rsidR="00710CA8" w:rsidRPr="00EF42FC" w:rsidRDefault="00710CA8" w:rsidP="00EF42FC">
    <w:pPr>
      <w:pStyle w:val="Footer"/>
      <w:jc w:val="center"/>
      <w:rPr>
        <w:i/>
        <w:sz w:val="20"/>
      </w:rPr>
    </w:pPr>
    <w:r>
      <w:rPr>
        <w:i/>
        <w:sz w:val="20"/>
      </w:rPr>
      <w:t>Our vision:</w:t>
    </w:r>
    <w:r w:rsidRPr="002452EF">
      <w:t xml:space="preserve"> </w:t>
    </w:r>
    <w:r w:rsidRPr="002452EF">
      <w:rPr>
        <w:i/>
        <w:sz w:val="20"/>
      </w:rPr>
      <w:t>To deliver innovative health care that strives to anticipate the needs of our chi</w:t>
    </w:r>
    <w:r>
      <w:rPr>
        <w:i/>
        <w:sz w:val="20"/>
      </w:rPr>
      <w:t xml:space="preserve">ldren and families as they grow and thrive into adulthood.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7B5B8" w14:textId="77777777" w:rsidR="00E37B95" w:rsidRDefault="00E37B95" w:rsidP="0070642F">
      <w:r>
        <w:separator/>
      </w:r>
    </w:p>
  </w:footnote>
  <w:footnote w:type="continuationSeparator" w:id="0">
    <w:p w14:paraId="1DB2BD3A" w14:textId="77777777" w:rsidR="00E37B95" w:rsidRDefault="00E37B95" w:rsidP="0070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058E3" w14:textId="77777777" w:rsidR="00710CA8" w:rsidRDefault="00710CA8" w:rsidP="0070642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B5F323" wp14:editId="323D67DF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2657475" cy="581025"/>
          <wp:effectExtent l="0" t="0" r="9525" b="9525"/>
          <wp:wrapSquare wrapText="bothSides"/>
          <wp:docPr id="3" name="Picture 3" descr="Train Logo contr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in Logo contras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82" b="23495"/>
                  <a:stretch/>
                </pic:blipFill>
                <pic:spPr bwMode="auto">
                  <a:xfrm>
                    <a:off x="0" y="0"/>
                    <a:ext cx="2657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45EC1A0" w14:textId="77777777" w:rsidR="00710CA8" w:rsidRDefault="00710CA8" w:rsidP="0070642F">
    <w:pPr>
      <w:pStyle w:val="Header"/>
      <w:jc w:val="center"/>
    </w:pPr>
  </w:p>
  <w:p w14:paraId="6236E3B3" w14:textId="77777777" w:rsidR="00710CA8" w:rsidRDefault="00710CA8" w:rsidP="0070642F">
    <w:pPr>
      <w:pStyle w:val="Header"/>
      <w:jc w:val="center"/>
    </w:pPr>
    <w:r w:rsidRPr="0070642F">
      <w:t>www.abcdpediatrics.com</w:t>
    </w:r>
  </w:p>
  <w:p w14:paraId="6ECA3C4A" w14:textId="77777777" w:rsidR="00710CA8" w:rsidRDefault="00710CA8" w:rsidP="0073261D">
    <w:pPr>
      <w:pStyle w:val="Header"/>
      <w:jc w:val="center"/>
    </w:pPr>
  </w:p>
  <w:p w14:paraId="5F77E329" w14:textId="77777777" w:rsidR="00710CA8" w:rsidRPr="009C3013" w:rsidRDefault="00710CA8" w:rsidP="00113729">
    <w:pPr>
      <w:pStyle w:val="Footer"/>
      <w:tabs>
        <w:tab w:val="clear" w:pos="4680"/>
        <w:tab w:val="clear" w:pos="9360"/>
      </w:tabs>
      <w:ind w:left="-720" w:firstLine="720"/>
      <w:rPr>
        <w:b/>
        <w:sz w:val="16"/>
        <w:szCs w:val="18"/>
      </w:rPr>
    </w:pPr>
    <w:r w:rsidRPr="009C3013">
      <w:rPr>
        <w:b/>
        <w:sz w:val="16"/>
        <w:szCs w:val="18"/>
      </w:rPr>
      <w:t>STONE OAK</w:t>
    </w:r>
    <w:r>
      <w:rPr>
        <w:b/>
        <w:sz w:val="16"/>
        <w:szCs w:val="18"/>
      </w:rPr>
      <w:tab/>
    </w:r>
    <w:r>
      <w:rPr>
        <w:b/>
        <w:sz w:val="16"/>
        <w:szCs w:val="18"/>
      </w:rPr>
      <w:tab/>
      <w:t>SCHERTZ</w:t>
    </w:r>
    <w:r>
      <w:rPr>
        <w:b/>
        <w:sz w:val="16"/>
        <w:szCs w:val="18"/>
      </w:rPr>
      <w:tab/>
    </w:r>
    <w:r>
      <w:rPr>
        <w:b/>
        <w:sz w:val="16"/>
        <w:szCs w:val="18"/>
      </w:rPr>
      <w:tab/>
    </w:r>
    <w:r>
      <w:rPr>
        <w:b/>
        <w:sz w:val="16"/>
        <w:szCs w:val="18"/>
      </w:rPr>
      <w:tab/>
      <w:t>NEW BRAUNFELS</w:t>
    </w:r>
    <w:r>
      <w:rPr>
        <w:b/>
        <w:sz w:val="16"/>
        <w:szCs w:val="18"/>
      </w:rPr>
      <w:tab/>
    </w:r>
    <w:r>
      <w:rPr>
        <w:b/>
        <w:sz w:val="16"/>
        <w:szCs w:val="18"/>
      </w:rPr>
      <w:tab/>
      <w:t>BULVERDE</w:t>
    </w:r>
    <w:r>
      <w:rPr>
        <w:b/>
        <w:sz w:val="16"/>
        <w:szCs w:val="18"/>
      </w:rPr>
      <w:tab/>
    </w:r>
    <w:r>
      <w:rPr>
        <w:b/>
        <w:sz w:val="16"/>
        <w:szCs w:val="18"/>
      </w:rPr>
      <w:tab/>
    </w:r>
    <w:r>
      <w:rPr>
        <w:b/>
        <w:sz w:val="16"/>
        <w:szCs w:val="18"/>
      </w:rPr>
      <w:tab/>
      <w:t>BOERNE</w:t>
    </w:r>
  </w:p>
  <w:p w14:paraId="1552748A" w14:textId="77777777" w:rsidR="00710CA8" w:rsidRDefault="00710CA8" w:rsidP="00113729">
    <w:pPr>
      <w:pStyle w:val="Footer"/>
      <w:tabs>
        <w:tab w:val="clear" w:pos="4680"/>
        <w:tab w:val="clear" w:pos="9360"/>
      </w:tabs>
      <w:ind w:left="-720" w:firstLine="720"/>
      <w:rPr>
        <w:sz w:val="16"/>
        <w:szCs w:val="18"/>
      </w:rPr>
    </w:pPr>
    <w:r>
      <w:rPr>
        <w:sz w:val="16"/>
        <w:szCs w:val="18"/>
      </w:rPr>
      <w:t>19238 Stonehue</w:t>
    </w:r>
    <w:r>
      <w:rPr>
        <w:sz w:val="16"/>
        <w:szCs w:val="18"/>
      </w:rPr>
      <w:tab/>
    </w:r>
    <w:r>
      <w:rPr>
        <w:sz w:val="16"/>
        <w:szCs w:val="18"/>
      </w:rPr>
      <w:tab/>
    </w:r>
    <w:r w:rsidRPr="0073261D">
      <w:rPr>
        <w:sz w:val="16"/>
        <w:szCs w:val="18"/>
      </w:rPr>
      <w:t>2200 Roy Richard Dr.</w:t>
    </w:r>
    <w:r w:rsidRPr="0073261D">
      <w:rPr>
        <w:sz w:val="16"/>
        <w:szCs w:val="18"/>
      </w:rPr>
      <w:tab/>
    </w:r>
    <w:r>
      <w:rPr>
        <w:sz w:val="16"/>
        <w:szCs w:val="18"/>
      </w:rPr>
      <w:tab/>
    </w:r>
    <w:r w:rsidRPr="0073261D">
      <w:rPr>
        <w:sz w:val="16"/>
        <w:szCs w:val="18"/>
      </w:rPr>
      <w:t>2115 Stephens Place, #900</w:t>
    </w:r>
    <w:r>
      <w:rPr>
        <w:sz w:val="16"/>
        <w:szCs w:val="18"/>
      </w:rPr>
      <w:tab/>
    </w:r>
    <w:r w:rsidRPr="0073261D">
      <w:rPr>
        <w:sz w:val="16"/>
        <w:szCs w:val="18"/>
      </w:rPr>
      <w:t>121 Bulverde Crossing, Ste 100</w:t>
    </w:r>
    <w:r>
      <w:rPr>
        <w:sz w:val="16"/>
        <w:szCs w:val="18"/>
      </w:rPr>
      <w:tab/>
      <w:t xml:space="preserve">124 E. Bandera </w:t>
    </w:r>
    <w:r w:rsidRPr="0073261D">
      <w:rPr>
        <w:sz w:val="16"/>
        <w:szCs w:val="18"/>
      </w:rPr>
      <w:t>Rd.</w:t>
    </w:r>
    <w:r>
      <w:rPr>
        <w:sz w:val="16"/>
        <w:szCs w:val="18"/>
      </w:rPr>
      <w:t xml:space="preserve">, </w:t>
    </w:r>
    <w:r w:rsidRPr="0073261D">
      <w:rPr>
        <w:sz w:val="16"/>
        <w:szCs w:val="18"/>
      </w:rPr>
      <w:t>Ste 304</w:t>
    </w:r>
  </w:p>
  <w:p w14:paraId="174D810A" w14:textId="77777777" w:rsidR="00710CA8" w:rsidRDefault="00710CA8" w:rsidP="00113729">
    <w:pPr>
      <w:pStyle w:val="Footer"/>
      <w:tabs>
        <w:tab w:val="clear" w:pos="4680"/>
        <w:tab w:val="clear" w:pos="9360"/>
      </w:tabs>
      <w:ind w:left="-720" w:firstLine="720"/>
      <w:rPr>
        <w:sz w:val="16"/>
        <w:szCs w:val="18"/>
      </w:rPr>
    </w:pPr>
    <w:r w:rsidRPr="0073261D">
      <w:rPr>
        <w:sz w:val="16"/>
        <w:szCs w:val="18"/>
      </w:rPr>
      <w:t>San Antonio, TX 78258</w:t>
    </w:r>
    <w:r w:rsidRPr="0073261D">
      <w:rPr>
        <w:sz w:val="16"/>
        <w:szCs w:val="18"/>
      </w:rPr>
      <w:tab/>
      <w:t>Schertz, TX 78154</w:t>
    </w:r>
    <w:r w:rsidRPr="0073261D">
      <w:rPr>
        <w:sz w:val="16"/>
        <w:szCs w:val="18"/>
      </w:rPr>
      <w:tab/>
    </w:r>
    <w:r w:rsidRPr="0073261D">
      <w:rPr>
        <w:sz w:val="16"/>
        <w:szCs w:val="18"/>
      </w:rPr>
      <w:tab/>
      <w:t xml:space="preserve">New Braunfels, TX 78130 </w:t>
    </w:r>
    <w:r>
      <w:rPr>
        <w:sz w:val="16"/>
        <w:szCs w:val="18"/>
      </w:rPr>
      <w:tab/>
    </w:r>
    <w:r w:rsidRPr="0073261D">
      <w:rPr>
        <w:sz w:val="16"/>
        <w:szCs w:val="18"/>
      </w:rPr>
      <w:t>Bulverde, TX 78163</w:t>
    </w:r>
    <w:r w:rsidRPr="0073261D">
      <w:rPr>
        <w:sz w:val="16"/>
        <w:szCs w:val="18"/>
      </w:rPr>
      <w:tab/>
    </w:r>
    <w:r>
      <w:rPr>
        <w:sz w:val="16"/>
        <w:szCs w:val="18"/>
      </w:rPr>
      <w:tab/>
    </w:r>
    <w:r w:rsidRPr="0073261D">
      <w:rPr>
        <w:sz w:val="16"/>
        <w:szCs w:val="18"/>
      </w:rPr>
      <w:t>Boerne, TX 78006</w:t>
    </w:r>
  </w:p>
  <w:p w14:paraId="135C2B3C" w14:textId="77777777" w:rsidR="00710CA8" w:rsidRDefault="00710CA8" w:rsidP="00113729">
    <w:pPr>
      <w:pStyle w:val="Footer"/>
      <w:tabs>
        <w:tab w:val="clear" w:pos="4680"/>
        <w:tab w:val="clear" w:pos="9360"/>
      </w:tabs>
      <w:ind w:left="-720"/>
      <w:jc w:val="center"/>
      <w:rPr>
        <w:sz w:val="16"/>
        <w:szCs w:val="18"/>
      </w:rPr>
    </w:pPr>
    <w:r>
      <w:rPr>
        <w:sz w:val="16"/>
        <w:szCs w:val="18"/>
      </w:rPr>
      <w:t>P: 210-494-2223</w:t>
    </w:r>
    <w:r>
      <w:rPr>
        <w:sz w:val="16"/>
        <w:szCs w:val="18"/>
      </w:rPr>
      <w:tab/>
    </w:r>
    <w:r>
      <w:rPr>
        <w:sz w:val="16"/>
        <w:szCs w:val="18"/>
      </w:rPr>
      <w:tab/>
    </w:r>
    <w:r w:rsidRPr="0073261D">
      <w:rPr>
        <w:sz w:val="16"/>
        <w:szCs w:val="18"/>
      </w:rPr>
      <w:t>P: 210-566-4777</w:t>
    </w:r>
    <w:r w:rsidRPr="0073261D">
      <w:rPr>
        <w:sz w:val="16"/>
        <w:szCs w:val="18"/>
      </w:rPr>
      <w:tab/>
    </w:r>
    <w:r w:rsidRPr="0073261D">
      <w:rPr>
        <w:sz w:val="16"/>
        <w:szCs w:val="18"/>
      </w:rPr>
      <w:tab/>
      <w:t xml:space="preserve">P: 830-214-6708 </w:t>
    </w:r>
    <w:r>
      <w:rPr>
        <w:sz w:val="16"/>
        <w:szCs w:val="18"/>
      </w:rPr>
      <w:tab/>
    </w:r>
    <w:r>
      <w:rPr>
        <w:sz w:val="16"/>
        <w:szCs w:val="18"/>
      </w:rPr>
      <w:tab/>
    </w:r>
    <w:r w:rsidRPr="0073261D">
      <w:rPr>
        <w:sz w:val="16"/>
        <w:szCs w:val="18"/>
      </w:rPr>
      <w:t xml:space="preserve">P: 210-499-6400 </w:t>
    </w:r>
    <w:r>
      <w:rPr>
        <w:sz w:val="16"/>
        <w:szCs w:val="18"/>
      </w:rPr>
      <w:tab/>
    </w:r>
    <w:r>
      <w:rPr>
        <w:sz w:val="16"/>
        <w:szCs w:val="18"/>
      </w:rPr>
      <w:tab/>
    </w:r>
    <w:r w:rsidRPr="0073261D">
      <w:rPr>
        <w:sz w:val="16"/>
        <w:szCs w:val="18"/>
      </w:rPr>
      <w:t>P: 830-816-5055</w:t>
    </w:r>
  </w:p>
  <w:p w14:paraId="51F36507" w14:textId="77777777" w:rsidR="00710CA8" w:rsidRPr="0073261D" w:rsidRDefault="00710CA8" w:rsidP="00AF50D6">
    <w:pPr>
      <w:pStyle w:val="Footer"/>
      <w:tabs>
        <w:tab w:val="clear" w:pos="4680"/>
        <w:tab w:val="clear" w:pos="9360"/>
      </w:tabs>
      <w:ind w:left="-720"/>
      <w:jc w:val="center"/>
      <w:rPr>
        <w:sz w:val="16"/>
        <w:szCs w:val="18"/>
      </w:rPr>
    </w:pPr>
    <w:r w:rsidRPr="0073261D">
      <w:rPr>
        <w:sz w:val="16"/>
        <w:szCs w:val="18"/>
      </w:rPr>
      <w:t>F: 210-494-2631</w:t>
    </w:r>
    <w:r w:rsidRPr="0073261D">
      <w:rPr>
        <w:sz w:val="16"/>
        <w:szCs w:val="18"/>
      </w:rPr>
      <w:tab/>
    </w:r>
    <w:r>
      <w:rPr>
        <w:sz w:val="16"/>
        <w:szCs w:val="18"/>
      </w:rPr>
      <w:tab/>
    </w:r>
    <w:r w:rsidRPr="0073261D">
      <w:rPr>
        <w:sz w:val="16"/>
        <w:szCs w:val="18"/>
      </w:rPr>
      <w:t>F: 210-566-4779</w:t>
    </w:r>
    <w:r w:rsidRPr="0073261D">
      <w:rPr>
        <w:sz w:val="16"/>
        <w:szCs w:val="18"/>
      </w:rPr>
      <w:tab/>
    </w:r>
    <w:r w:rsidRPr="0073261D">
      <w:rPr>
        <w:sz w:val="16"/>
        <w:szCs w:val="18"/>
      </w:rPr>
      <w:tab/>
      <w:t>F: 830-358-7711</w:t>
    </w:r>
    <w:r>
      <w:rPr>
        <w:sz w:val="16"/>
        <w:szCs w:val="18"/>
      </w:rPr>
      <w:tab/>
    </w:r>
    <w:r>
      <w:rPr>
        <w:sz w:val="16"/>
        <w:szCs w:val="18"/>
      </w:rPr>
      <w:tab/>
    </w:r>
    <w:r w:rsidRPr="0073261D">
      <w:rPr>
        <w:sz w:val="16"/>
        <w:szCs w:val="18"/>
      </w:rPr>
      <w:t>F: 210-494-2631</w:t>
    </w:r>
    <w:r w:rsidRPr="0073261D">
      <w:rPr>
        <w:sz w:val="16"/>
        <w:szCs w:val="18"/>
      </w:rPr>
      <w:tab/>
    </w:r>
    <w:r>
      <w:rPr>
        <w:sz w:val="16"/>
        <w:szCs w:val="18"/>
      </w:rPr>
      <w:tab/>
    </w:r>
    <w:r w:rsidRPr="0073261D">
      <w:rPr>
        <w:sz w:val="16"/>
        <w:szCs w:val="18"/>
      </w:rPr>
      <w:t>F: 830-816-5056</w:t>
    </w:r>
  </w:p>
  <w:p w14:paraId="01779B48" w14:textId="77777777" w:rsidR="00710CA8" w:rsidRPr="008C3D1B" w:rsidRDefault="00710CA8" w:rsidP="008C3D1B">
    <w:pPr>
      <w:pStyle w:val="Header"/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17C3F"/>
    <w:multiLevelType w:val="hybridMultilevel"/>
    <w:tmpl w:val="50240F72"/>
    <w:lvl w:ilvl="0" w:tplc="284E86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57751"/>
    <w:multiLevelType w:val="hybridMultilevel"/>
    <w:tmpl w:val="7C82ED3E"/>
    <w:lvl w:ilvl="0" w:tplc="6748AD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238BE"/>
    <w:multiLevelType w:val="hybridMultilevel"/>
    <w:tmpl w:val="97D2FDB0"/>
    <w:lvl w:ilvl="0" w:tplc="8E9676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B1EE1"/>
    <w:multiLevelType w:val="hybridMultilevel"/>
    <w:tmpl w:val="37D079C4"/>
    <w:lvl w:ilvl="0" w:tplc="3FE216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512EA"/>
    <w:multiLevelType w:val="hybridMultilevel"/>
    <w:tmpl w:val="831A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15A11"/>
    <w:multiLevelType w:val="multilevel"/>
    <w:tmpl w:val="154672D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360"/>
      </w:pPr>
      <w:rPr>
        <w:sz w:val="16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firstLine="0"/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5853B07"/>
    <w:multiLevelType w:val="hybridMultilevel"/>
    <w:tmpl w:val="15969F40"/>
    <w:lvl w:ilvl="0" w:tplc="4D8C7C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E074F"/>
    <w:multiLevelType w:val="hybridMultilevel"/>
    <w:tmpl w:val="568EE5F8"/>
    <w:lvl w:ilvl="0" w:tplc="C9F660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2F"/>
    <w:rsid w:val="00034671"/>
    <w:rsid w:val="00080AB7"/>
    <w:rsid w:val="00087873"/>
    <w:rsid w:val="00097F54"/>
    <w:rsid w:val="000C3DD4"/>
    <w:rsid w:val="000D333B"/>
    <w:rsid w:val="000F1BA6"/>
    <w:rsid w:val="00110229"/>
    <w:rsid w:val="00113729"/>
    <w:rsid w:val="00125891"/>
    <w:rsid w:val="0016086D"/>
    <w:rsid w:val="001B5289"/>
    <w:rsid w:val="0021771E"/>
    <w:rsid w:val="0022514C"/>
    <w:rsid w:val="002452EF"/>
    <w:rsid w:val="002A074A"/>
    <w:rsid w:val="002B4514"/>
    <w:rsid w:val="00321906"/>
    <w:rsid w:val="00380C39"/>
    <w:rsid w:val="003B3043"/>
    <w:rsid w:val="003E6005"/>
    <w:rsid w:val="004351FB"/>
    <w:rsid w:val="00461A98"/>
    <w:rsid w:val="00474D77"/>
    <w:rsid w:val="004C1F9F"/>
    <w:rsid w:val="004E13DE"/>
    <w:rsid w:val="005E19B7"/>
    <w:rsid w:val="0070642F"/>
    <w:rsid w:val="00710CA8"/>
    <w:rsid w:val="0073261D"/>
    <w:rsid w:val="00814863"/>
    <w:rsid w:val="00816504"/>
    <w:rsid w:val="00861088"/>
    <w:rsid w:val="008C3D1B"/>
    <w:rsid w:val="00924686"/>
    <w:rsid w:val="009C3013"/>
    <w:rsid w:val="009D70D9"/>
    <w:rsid w:val="00A418A1"/>
    <w:rsid w:val="00A717FE"/>
    <w:rsid w:val="00A8571B"/>
    <w:rsid w:val="00AE5927"/>
    <w:rsid w:val="00AF50D6"/>
    <w:rsid w:val="00B03BE9"/>
    <w:rsid w:val="00B34F1E"/>
    <w:rsid w:val="00B46A0F"/>
    <w:rsid w:val="00BD6BFA"/>
    <w:rsid w:val="00C10CA4"/>
    <w:rsid w:val="00C8662E"/>
    <w:rsid w:val="00C91823"/>
    <w:rsid w:val="00C9393E"/>
    <w:rsid w:val="00CB002C"/>
    <w:rsid w:val="00D26D5B"/>
    <w:rsid w:val="00D325B6"/>
    <w:rsid w:val="00D369F9"/>
    <w:rsid w:val="00D61CD7"/>
    <w:rsid w:val="00D9270F"/>
    <w:rsid w:val="00DF1217"/>
    <w:rsid w:val="00E36B46"/>
    <w:rsid w:val="00E37B95"/>
    <w:rsid w:val="00E82283"/>
    <w:rsid w:val="00EA7DA1"/>
    <w:rsid w:val="00EB2C1F"/>
    <w:rsid w:val="00EF2A77"/>
    <w:rsid w:val="00EF42FC"/>
    <w:rsid w:val="00F70046"/>
    <w:rsid w:val="00F84CF4"/>
    <w:rsid w:val="00FC6A41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1012F8"/>
  <w15:docId w15:val="{465D812A-A5B1-4ADC-BFBB-ECFE9F7E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68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D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D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7D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7D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42F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642F"/>
  </w:style>
  <w:style w:type="paragraph" w:styleId="Footer">
    <w:name w:val="footer"/>
    <w:basedOn w:val="Normal"/>
    <w:link w:val="FooterChar"/>
    <w:uiPriority w:val="99"/>
    <w:unhideWhenUsed/>
    <w:rsid w:val="0070642F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642F"/>
  </w:style>
  <w:style w:type="character" w:styleId="Hyperlink">
    <w:name w:val="Hyperlink"/>
    <w:basedOn w:val="DefaultParagraphFont"/>
    <w:uiPriority w:val="99"/>
    <w:unhideWhenUsed/>
    <w:rsid w:val="007064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2EF"/>
    <w:pPr>
      <w:spacing w:after="200"/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2452EF"/>
    <w:pPr>
      <w:spacing w:after="0" w:line="240" w:lineRule="auto"/>
    </w:pPr>
  </w:style>
  <w:style w:type="paragraph" w:customStyle="1" w:styleId="Default">
    <w:name w:val="Default"/>
    <w:rsid w:val="004E13D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7D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D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D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7DA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A7DA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A7D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7D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urseDetails">
    <w:name w:val="Course Details"/>
    <w:basedOn w:val="Normal"/>
    <w:uiPriority w:val="1"/>
    <w:qFormat/>
    <w:rsid w:val="00EA7DA1"/>
    <w:pPr>
      <w:spacing w:after="120" w:line="276" w:lineRule="auto"/>
    </w:pPr>
    <w:rPr>
      <w:color w:val="595959" w:themeColor="text1" w:themeTint="A6"/>
    </w:rPr>
  </w:style>
  <w:style w:type="paragraph" w:styleId="BlockText">
    <w:name w:val="Block Text"/>
    <w:basedOn w:val="Normal"/>
    <w:uiPriority w:val="1"/>
    <w:semiHidden/>
    <w:unhideWhenUsed/>
    <w:qFormat/>
    <w:rsid w:val="00A717FE"/>
    <w:pPr>
      <w:spacing w:line="276" w:lineRule="auto"/>
      <w:ind w:right="360"/>
    </w:pPr>
    <w:rPr>
      <w:iCs/>
      <w:color w:val="7F7F7F" w:themeColor="text1" w:themeTint="80"/>
      <w:sz w:val="20"/>
    </w:rPr>
  </w:style>
  <w:style w:type="table" w:styleId="TableGrid">
    <w:name w:val="Table Grid"/>
    <w:basedOn w:val="TableNormal"/>
    <w:uiPriority w:val="39"/>
    <w:rsid w:val="0022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D. Bradley</dc:creator>
  <cp:keywords/>
  <dc:description/>
  <cp:lastModifiedBy>Erica Cordova</cp:lastModifiedBy>
  <cp:revision>3</cp:revision>
  <cp:lastPrinted>2020-07-23T14:49:00Z</cp:lastPrinted>
  <dcterms:created xsi:type="dcterms:W3CDTF">2020-07-23T14:49:00Z</dcterms:created>
  <dcterms:modified xsi:type="dcterms:W3CDTF">2020-07-23T17:55:00Z</dcterms:modified>
</cp:coreProperties>
</file>