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C7EDE" w14:textId="2D9A70CD" w:rsidR="00596A81" w:rsidRDefault="00823E02" w:rsidP="005C4FB8">
      <w:r>
        <w:t xml:space="preserve">Dear Parent, </w:t>
      </w:r>
    </w:p>
    <w:p w14:paraId="1B2BBBA7" w14:textId="77777777" w:rsidR="00596A81" w:rsidRDefault="00823E02">
      <w:pPr>
        <w:spacing w:after="0"/>
      </w:pPr>
      <w:r>
        <w:t>We’re excited to share that scheduling your c</w:t>
      </w:r>
      <w:r w:rsidR="00F5320D">
        <w:t>hild’s</w:t>
      </w:r>
      <w:r>
        <w:t xml:space="preserve"> visit</w:t>
      </w:r>
      <w:r w:rsidR="00F5320D">
        <w:t>s</w:t>
      </w:r>
      <w:r>
        <w:t xml:space="preserve"> just got a lot e</w:t>
      </w:r>
      <w:r w:rsidR="00F5320D">
        <w:t xml:space="preserve">asier! Beginning today, all </w:t>
      </w:r>
      <w:r w:rsidR="00EE316D">
        <w:t>ABCD New Braunfels</w:t>
      </w:r>
      <w:r w:rsidR="000F273A">
        <w:t xml:space="preserve"> (on Stephens Place)</w:t>
      </w:r>
      <w:r w:rsidR="00F5320D">
        <w:t xml:space="preserve"> </w:t>
      </w:r>
      <w:r>
        <w:t xml:space="preserve">patients can schedule a sick </w:t>
      </w:r>
      <w:r w:rsidR="00EE316D">
        <w:t xml:space="preserve">or well </w:t>
      </w:r>
      <w:r>
        <w:t>visit via the Patient Po</w:t>
      </w:r>
      <w:r w:rsidR="000F273A">
        <w:t>rtal. All that is required is a</w:t>
      </w:r>
      <w:r>
        <w:t xml:space="preserve"> </w:t>
      </w:r>
      <w:r w:rsidR="00A0209A">
        <w:t>Healow</w:t>
      </w:r>
      <w:r>
        <w:t xml:space="preserve"> Patient Portal username and password. </w:t>
      </w:r>
      <w:r w:rsidR="000F273A">
        <w:t>If you have not registered for the Patient Portal, please inquire with the medical receptionist at check in during your next visit.</w:t>
      </w:r>
    </w:p>
    <w:p w14:paraId="77CAC790" w14:textId="77777777" w:rsidR="00596A81" w:rsidRDefault="00596A81">
      <w:pPr>
        <w:spacing w:after="0"/>
      </w:pPr>
    </w:p>
    <w:p w14:paraId="521A9B88" w14:textId="545CCACD" w:rsidR="00772840" w:rsidRDefault="00772840" w:rsidP="005C4FB8">
      <w:r>
        <w:t xml:space="preserve">To schedule a visit using online scheduling, the patient or guardian will follow the steps below. </w:t>
      </w:r>
    </w:p>
    <w:p w14:paraId="61CDA3A5" w14:textId="77777777" w:rsidR="00772840" w:rsidRDefault="00772840" w:rsidP="00772840">
      <w:pPr>
        <w:spacing w:after="0"/>
      </w:pPr>
    </w:p>
    <w:p w14:paraId="290BD8B8" w14:textId="77777777" w:rsidR="00772840" w:rsidRDefault="00000000" w:rsidP="00772840">
      <w:pPr>
        <w:spacing w:after="0"/>
      </w:pPr>
      <w:hyperlink r:id="rId5" w:history="1">
        <w:r w:rsidR="00EE316D" w:rsidRPr="00EE316D">
          <w:rPr>
            <w:rStyle w:val="Hyperlink"/>
          </w:rPr>
          <w:t>Click here</w:t>
        </w:r>
      </w:hyperlink>
      <w:r w:rsidR="00EE316D">
        <w:t xml:space="preserve"> to be taken to the patient portal log in page.</w:t>
      </w:r>
    </w:p>
    <w:p w14:paraId="4685D446" w14:textId="77777777" w:rsidR="00772840" w:rsidRDefault="00772840" w:rsidP="00772840">
      <w:pPr>
        <w:spacing w:after="0"/>
      </w:pPr>
    </w:p>
    <w:p w14:paraId="172D5B92" w14:textId="77777777" w:rsidR="00772840" w:rsidRDefault="00A0209A" w:rsidP="00772840">
      <w:pPr>
        <w:spacing w:after="0"/>
      </w:pPr>
      <w:r>
        <w:t>If you do have an account, c</w:t>
      </w:r>
      <w:r w:rsidR="00772840">
        <w:t xml:space="preserve">lick </w:t>
      </w:r>
      <w:r w:rsidR="00772840">
        <w:rPr>
          <w:b/>
        </w:rPr>
        <w:t>View your Health record</w:t>
      </w:r>
      <w:r>
        <w:t xml:space="preserve"> to log in</w:t>
      </w:r>
      <w:r w:rsidR="00772840">
        <w:t>.</w:t>
      </w:r>
    </w:p>
    <w:p w14:paraId="421EB739" w14:textId="77777777" w:rsidR="00772840" w:rsidRDefault="00772840" w:rsidP="00772840">
      <w:r>
        <w:t xml:space="preserve"> </w:t>
      </w:r>
      <w:r w:rsidR="00FA26D6">
        <w:rPr>
          <w:noProof/>
        </w:rPr>
        <w:drawing>
          <wp:inline distT="0" distB="0" distL="0" distR="0" wp14:anchorId="6D4F8B2D" wp14:editId="1F9B2713">
            <wp:extent cx="5032858" cy="3846695"/>
            <wp:effectExtent l="57150" t="57150" r="111125" b="1162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60621" cy="3867915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F67CE9D" w14:textId="77777777" w:rsidR="00772840" w:rsidRDefault="00772840" w:rsidP="00772840">
      <w:pPr>
        <w:spacing w:after="0"/>
      </w:pPr>
    </w:p>
    <w:p w14:paraId="3C6E2CC2" w14:textId="77777777" w:rsidR="00772840" w:rsidRDefault="00772840" w:rsidP="00772840">
      <w:pPr>
        <w:spacing w:after="0"/>
      </w:pPr>
      <w:r>
        <w:t xml:space="preserve">A log in screen displays. Enter the </w:t>
      </w:r>
      <w:r w:rsidR="00A0209A">
        <w:t>Healow</w:t>
      </w:r>
      <w:r>
        <w:t xml:space="preserve"> Patient Portal username and password</w:t>
      </w:r>
      <w:r w:rsidR="00A0209A">
        <w:t>, or select the option to log in using your mobile phone.</w:t>
      </w:r>
    </w:p>
    <w:p w14:paraId="69B7F281" w14:textId="77777777" w:rsidR="00772840" w:rsidRDefault="00772840" w:rsidP="00772840">
      <w:r>
        <w:rPr>
          <w:noProof/>
        </w:rPr>
        <w:lastRenderedPageBreak/>
        <w:drawing>
          <wp:inline distT="0" distB="0" distL="0" distR="0" wp14:anchorId="1E36C2C5" wp14:editId="35DAC241">
            <wp:extent cx="5411972" cy="3606247"/>
            <wp:effectExtent l="57150" t="57150" r="113030" b="1085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35707" cy="3622063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0DF2B82" w14:textId="77777777" w:rsidR="00772840" w:rsidRDefault="00772840" w:rsidP="00772840">
      <w:pPr>
        <w:spacing w:after="0"/>
        <w:rPr>
          <w:noProof/>
        </w:rPr>
      </w:pPr>
    </w:p>
    <w:p w14:paraId="1C95029B" w14:textId="77777777" w:rsidR="00772840" w:rsidRDefault="00772840" w:rsidP="00772840">
      <w:pPr>
        <w:spacing w:after="0"/>
        <w:rPr>
          <w:noProof/>
        </w:rPr>
      </w:pPr>
      <w:r>
        <w:rPr>
          <w:noProof/>
        </w:rPr>
        <w:t xml:space="preserve">The patient is now logged into the portal. </w:t>
      </w:r>
    </w:p>
    <w:p w14:paraId="1B91A8C3" w14:textId="77777777" w:rsidR="00772840" w:rsidRDefault="006F6C61" w:rsidP="00772840">
      <w:r>
        <w:rPr>
          <w:noProof/>
        </w:rPr>
        <w:drawing>
          <wp:inline distT="0" distB="0" distL="0" distR="0" wp14:anchorId="245B046B" wp14:editId="52C53750">
            <wp:extent cx="5943600" cy="27889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3FA03" w14:textId="77777777" w:rsidR="00772840" w:rsidRDefault="00772840" w:rsidP="00772840">
      <w:r>
        <w:br w:type="page"/>
      </w:r>
    </w:p>
    <w:p w14:paraId="399B0F45" w14:textId="77777777" w:rsidR="00772840" w:rsidRDefault="00772840" w:rsidP="00772840">
      <w:pPr>
        <w:spacing w:after="0"/>
        <w:rPr>
          <w:b/>
        </w:rPr>
      </w:pPr>
      <w:r>
        <w:lastRenderedPageBreak/>
        <w:t xml:space="preserve">Click </w:t>
      </w:r>
      <w:proofErr w:type="gramStart"/>
      <w:r>
        <w:rPr>
          <w:b/>
        </w:rPr>
        <w:t>Appointments</w:t>
      </w:r>
      <w:r>
        <w:t>, and</w:t>
      </w:r>
      <w:proofErr w:type="gramEnd"/>
      <w:r>
        <w:t xml:space="preserve"> select </w:t>
      </w:r>
      <w:r w:rsidR="006F6C61">
        <w:rPr>
          <w:b/>
        </w:rPr>
        <w:t>New</w:t>
      </w:r>
      <w:r>
        <w:rPr>
          <w:b/>
        </w:rPr>
        <w:t xml:space="preserve"> appointment.</w:t>
      </w:r>
    </w:p>
    <w:p w14:paraId="0CA59D2A" w14:textId="77777777" w:rsidR="00772840" w:rsidRDefault="006F6C61" w:rsidP="00772840">
      <w:r>
        <w:rPr>
          <w:noProof/>
        </w:rPr>
        <w:drawing>
          <wp:inline distT="0" distB="0" distL="0" distR="0" wp14:anchorId="72E7EBF9" wp14:editId="4654AF96">
            <wp:extent cx="5943600" cy="30295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2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B1898" w14:textId="77777777" w:rsidR="00772840" w:rsidRDefault="00772840" w:rsidP="00772840"/>
    <w:p w14:paraId="1B3B4BDF" w14:textId="77777777" w:rsidR="00772840" w:rsidRDefault="00772840" w:rsidP="00772840">
      <w:r>
        <w:t xml:space="preserve">Choose a visit reason and a location. Click </w:t>
      </w:r>
      <w:r>
        <w:rPr>
          <w:b/>
        </w:rPr>
        <w:t>Search</w:t>
      </w:r>
      <w:r>
        <w:t>.</w:t>
      </w:r>
    </w:p>
    <w:p w14:paraId="4CDA7CE2" w14:textId="77777777" w:rsidR="00772840" w:rsidRDefault="00772840" w:rsidP="00772840">
      <w:r>
        <w:rPr>
          <w:noProof/>
        </w:rPr>
        <w:drawing>
          <wp:inline distT="0" distB="0" distL="0" distR="0" wp14:anchorId="39E0D859" wp14:editId="01D8936C">
            <wp:extent cx="5061097" cy="2998808"/>
            <wp:effectExtent l="57150" t="57150" r="120650" b="1066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05188" cy="3024933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4F5BFE4" w14:textId="77777777" w:rsidR="00772840" w:rsidRDefault="00772840" w:rsidP="00772840">
      <w:r>
        <w:br w:type="page"/>
      </w:r>
      <w:r>
        <w:lastRenderedPageBreak/>
        <w:t xml:space="preserve">Available clinicians at the facility will display, along with a map. Click </w:t>
      </w:r>
      <w:r>
        <w:rPr>
          <w:b/>
        </w:rPr>
        <w:t>Show Availabilities</w:t>
      </w:r>
      <w:r>
        <w:t>.</w:t>
      </w:r>
    </w:p>
    <w:p w14:paraId="12CF8D36" w14:textId="77777777" w:rsidR="00772840" w:rsidRDefault="00E97353" w:rsidP="00772840">
      <w:r>
        <w:rPr>
          <w:noProof/>
        </w:rPr>
        <w:drawing>
          <wp:inline distT="0" distB="0" distL="0" distR="0" wp14:anchorId="6C9C357A" wp14:editId="3FBC7FB6">
            <wp:extent cx="5943600" cy="2668270"/>
            <wp:effectExtent l="57150" t="57150" r="114300" b="11303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8270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F68FC00" w14:textId="77777777" w:rsidR="00772840" w:rsidRDefault="00772840" w:rsidP="00772840"/>
    <w:p w14:paraId="39986C5C" w14:textId="77777777" w:rsidR="00772840" w:rsidRDefault="00772840" w:rsidP="00772840">
      <w:pPr>
        <w:spacing w:after="0"/>
      </w:pPr>
      <w:r>
        <w:t>Available times will display. Choose one.</w:t>
      </w:r>
    </w:p>
    <w:p w14:paraId="2781CF87" w14:textId="77777777" w:rsidR="00772840" w:rsidRDefault="00E97353" w:rsidP="00772840">
      <w:r>
        <w:rPr>
          <w:noProof/>
        </w:rPr>
        <w:drawing>
          <wp:inline distT="0" distB="0" distL="0" distR="0" wp14:anchorId="3D7C335F" wp14:editId="60CB9D93">
            <wp:extent cx="5943600" cy="2575560"/>
            <wp:effectExtent l="57150" t="57150" r="114300" b="1104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75560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A033A2C" w14:textId="77777777" w:rsidR="00772840" w:rsidRDefault="00772840" w:rsidP="00772840">
      <w:r>
        <w:br w:type="page"/>
      </w:r>
    </w:p>
    <w:p w14:paraId="28DB7271" w14:textId="77777777" w:rsidR="00772840" w:rsidRDefault="00772840" w:rsidP="00772840">
      <w:pPr>
        <w:spacing w:after="0"/>
      </w:pPr>
      <w:r>
        <w:lastRenderedPageBreak/>
        <w:t>A</w:t>
      </w:r>
      <w:r w:rsidR="00E97353">
        <w:t xml:space="preserve">n </w:t>
      </w:r>
      <w:r w:rsidR="00E97353" w:rsidRPr="00A0209A">
        <w:rPr>
          <w:i/>
        </w:rPr>
        <w:t>Appointment</w:t>
      </w:r>
      <w:r w:rsidRPr="00A0209A">
        <w:rPr>
          <w:i/>
        </w:rPr>
        <w:t xml:space="preserve"> Details</w:t>
      </w:r>
      <w:r>
        <w:t xml:space="preserve"> screen displays. </w:t>
      </w:r>
    </w:p>
    <w:p w14:paraId="05C22555" w14:textId="77777777" w:rsidR="00772840" w:rsidRDefault="00E97353" w:rsidP="00772840">
      <w:pPr>
        <w:rPr>
          <w:noProof/>
        </w:rPr>
      </w:pPr>
      <w:r>
        <w:t xml:space="preserve">In the box called </w:t>
      </w:r>
      <w:r w:rsidRPr="00E97353">
        <w:rPr>
          <w:b/>
        </w:rPr>
        <w:t>Info for the Provider</w:t>
      </w:r>
      <w:r w:rsidR="00A0209A">
        <w:t>, provide</w:t>
      </w:r>
      <w:r>
        <w:t xml:space="preserve"> a brief description as to why you need to be seen, then click </w:t>
      </w:r>
      <w:r w:rsidRPr="00E97353">
        <w:rPr>
          <w:b/>
        </w:rPr>
        <w:t>Continue</w:t>
      </w:r>
      <w:r>
        <w:rPr>
          <w:b/>
          <w:noProof/>
        </w:rPr>
        <w:t>.</w:t>
      </w:r>
      <w:r>
        <w:rPr>
          <w:noProof/>
        </w:rPr>
        <w:drawing>
          <wp:inline distT="0" distB="0" distL="0" distR="0" wp14:anchorId="7E68F6FA" wp14:editId="1BD7C836">
            <wp:extent cx="5943600" cy="3550920"/>
            <wp:effectExtent l="57150" t="57150" r="114300" b="10668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50920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772840">
        <w:rPr>
          <w:noProof/>
        </w:rPr>
        <w:t xml:space="preserve"> </w:t>
      </w:r>
    </w:p>
    <w:p w14:paraId="041EDDE9" w14:textId="77777777" w:rsidR="00772840" w:rsidRDefault="00772840" w:rsidP="00772840"/>
    <w:p w14:paraId="2F33F7AE" w14:textId="77777777" w:rsidR="007037A1" w:rsidRDefault="00772840" w:rsidP="00772840">
      <w:r>
        <w:t xml:space="preserve">Next, you will need to </w:t>
      </w:r>
      <w:r w:rsidR="007037A1">
        <w:t xml:space="preserve">specify how you would like to pay. </w:t>
      </w:r>
    </w:p>
    <w:p w14:paraId="77B1A559" w14:textId="77777777" w:rsidR="00772840" w:rsidRDefault="007037A1" w:rsidP="00772840">
      <w:pPr>
        <w:rPr>
          <w:b/>
        </w:rPr>
      </w:pPr>
      <w:r>
        <w:t xml:space="preserve">After that, you will need to </w:t>
      </w:r>
      <w:r w:rsidR="00772840">
        <w:t xml:space="preserve">verify the phone number, either with a text message or a phone call (using the </w:t>
      </w:r>
      <w:r>
        <w:t>phone number we have on file for the patient</w:t>
      </w:r>
      <w:r w:rsidR="00772840">
        <w:t>). C</w:t>
      </w:r>
      <w:r>
        <w:t xml:space="preserve">hoose </w:t>
      </w:r>
      <w:r w:rsidR="00A0209A">
        <w:t>either</w:t>
      </w:r>
      <w:r w:rsidR="00772840">
        <w:t xml:space="preserve"> </w:t>
      </w:r>
      <w:r w:rsidR="00772840">
        <w:rPr>
          <w:b/>
        </w:rPr>
        <w:t>T</w:t>
      </w:r>
      <w:r w:rsidR="00772840" w:rsidRPr="00FE6CE9">
        <w:rPr>
          <w:b/>
        </w:rPr>
        <w:t>ext</w:t>
      </w:r>
      <w:r w:rsidR="00A0209A">
        <w:t xml:space="preserve"> or </w:t>
      </w:r>
      <w:r w:rsidR="00A0209A">
        <w:rPr>
          <w:b/>
        </w:rPr>
        <w:t>Voice</w:t>
      </w:r>
      <w:r w:rsidRPr="007037A1">
        <w:t>, and click</w:t>
      </w:r>
      <w:r>
        <w:rPr>
          <w:b/>
        </w:rPr>
        <w:t xml:space="preserve"> Send</w:t>
      </w:r>
      <w:r w:rsidR="00A0209A">
        <w:rPr>
          <w:b/>
        </w:rPr>
        <w:t>.</w:t>
      </w:r>
    </w:p>
    <w:p w14:paraId="7521510C" w14:textId="77777777" w:rsidR="007037A1" w:rsidRDefault="007037A1" w:rsidP="00772840">
      <w:r>
        <w:rPr>
          <w:noProof/>
        </w:rPr>
        <w:lastRenderedPageBreak/>
        <w:drawing>
          <wp:inline distT="0" distB="0" distL="0" distR="0" wp14:anchorId="40288EF7" wp14:editId="6F018147">
            <wp:extent cx="5943600" cy="3315335"/>
            <wp:effectExtent l="57150" t="57150" r="114300" b="11366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5335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A2F342B" w14:textId="77777777" w:rsidR="007037A1" w:rsidRDefault="007037A1" w:rsidP="00772840"/>
    <w:p w14:paraId="1FF1245F" w14:textId="77777777" w:rsidR="007037A1" w:rsidRDefault="007037A1" w:rsidP="00772840">
      <w:r>
        <w:t>Enter the code that was provided to you</w:t>
      </w:r>
    </w:p>
    <w:p w14:paraId="010D26AF" w14:textId="77777777" w:rsidR="007037A1" w:rsidRDefault="007037A1" w:rsidP="00772840">
      <w:r>
        <w:rPr>
          <w:noProof/>
        </w:rPr>
        <w:drawing>
          <wp:inline distT="0" distB="0" distL="0" distR="0" wp14:anchorId="27C9820C" wp14:editId="788EC692">
            <wp:extent cx="4498848" cy="2573380"/>
            <wp:effectExtent l="57150" t="57150" r="111760" b="11303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13745" cy="2581901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091B6B4" w14:textId="77777777" w:rsidR="00772840" w:rsidRDefault="00772840" w:rsidP="00772840"/>
    <w:p w14:paraId="211AFAE6" w14:textId="77777777" w:rsidR="00772840" w:rsidRDefault="00772840" w:rsidP="00772840">
      <w:pPr>
        <w:rPr>
          <w:noProof/>
        </w:rPr>
      </w:pPr>
      <w:r>
        <w:t xml:space="preserve">A confirmation that the appointment </w:t>
      </w:r>
      <w:r w:rsidR="000F273A">
        <w:t xml:space="preserve">that </w:t>
      </w:r>
      <w:r>
        <w:t xml:space="preserve">has been scheduled will display. </w:t>
      </w:r>
    </w:p>
    <w:p w14:paraId="231810F7" w14:textId="77777777" w:rsidR="00596A81" w:rsidRDefault="007037A1" w:rsidP="007037A1">
      <w:r>
        <w:rPr>
          <w:noProof/>
        </w:rPr>
        <w:lastRenderedPageBreak/>
        <w:drawing>
          <wp:inline distT="0" distB="0" distL="0" distR="0" wp14:anchorId="1864C26E" wp14:editId="6C83C54F">
            <wp:extent cx="5318150" cy="3341457"/>
            <wp:effectExtent l="57150" t="57150" r="111125" b="10668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25322" cy="3345963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596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A81"/>
    <w:rsid w:val="0000347F"/>
    <w:rsid w:val="000F273A"/>
    <w:rsid w:val="001E2522"/>
    <w:rsid w:val="00304CA6"/>
    <w:rsid w:val="0037307A"/>
    <w:rsid w:val="00465ECB"/>
    <w:rsid w:val="004D138D"/>
    <w:rsid w:val="00552FD9"/>
    <w:rsid w:val="00596A81"/>
    <w:rsid w:val="005C4FB8"/>
    <w:rsid w:val="006F6C61"/>
    <w:rsid w:val="007037A1"/>
    <w:rsid w:val="00772840"/>
    <w:rsid w:val="007C2D9E"/>
    <w:rsid w:val="00823E02"/>
    <w:rsid w:val="00925B0D"/>
    <w:rsid w:val="00A0209A"/>
    <w:rsid w:val="00DA5FD7"/>
    <w:rsid w:val="00E97353"/>
    <w:rsid w:val="00EE316D"/>
    <w:rsid w:val="00F519CC"/>
    <w:rsid w:val="00F5320D"/>
    <w:rsid w:val="00FA26D6"/>
    <w:rsid w:val="00FE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E254A"/>
  <w15:chartTrackingRefBased/>
  <w15:docId w15:val="{D8AD2BBC-392E-4D93-9E17-CE9F9F1E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mycw85.ecwcloud.com/portal11246/jsp/login.jsp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A752F-47E8-42A7-A8D2-2833C31AA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Manly</dc:creator>
  <cp:keywords/>
  <dc:description/>
  <cp:lastModifiedBy>gardnerkurt7@gmail.com</cp:lastModifiedBy>
  <cp:revision>2</cp:revision>
  <dcterms:created xsi:type="dcterms:W3CDTF">2023-01-25T18:03:00Z</dcterms:created>
  <dcterms:modified xsi:type="dcterms:W3CDTF">2023-01-25T18:03:00Z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e0f365c-1dcf-438b-9618-2e7c7ba18188_Enabled">
    <vt:lpwstr>true</vt:lpwstr>
  </property>
  <property fmtid="{D5CDD505-2E9C-101B-9397-08002B2CF9AE}" pid="3" name="MSIP_Label_4e0f365c-1dcf-438b-9618-2e7c7ba18188_SetDate">
    <vt:lpwstr>2022-07-21T20:34:00Z</vt:lpwstr>
  </property>
  <property fmtid="{D5CDD505-2E9C-101B-9397-08002B2CF9AE}" pid="4" name="MSIP_Label_4e0f365c-1dcf-438b-9618-2e7c7ba18188_Method">
    <vt:lpwstr>Standard</vt:lpwstr>
  </property>
  <property fmtid="{D5CDD505-2E9C-101B-9397-08002B2CF9AE}" pid="5" name="MSIP_Label_4e0f365c-1dcf-438b-9618-2e7c7ba18188_Name">
    <vt:lpwstr>defa4170-0d19-0005-0004-bc88714345d2</vt:lpwstr>
  </property>
  <property fmtid="{D5CDD505-2E9C-101B-9397-08002B2CF9AE}" pid="6" name="MSIP_Label_4e0f365c-1dcf-438b-9618-2e7c7ba18188_SiteId">
    <vt:lpwstr>61e3e978-4e6b-4bf3-aeae-e86c34e742d5</vt:lpwstr>
  </property>
  <property fmtid="{D5CDD505-2E9C-101B-9397-08002B2CF9AE}" pid="7" name="MSIP_Label_4e0f365c-1dcf-438b-9618-2e7c7ba18188_ActionId">
    <vt:lpwstr>12500e2e-091e-49b5-8f3c-db51dc3d9082</vt:lpwstr>
  </property>
  <property fmtid="{D5CDD505-2E9C-101B-9397-08002B2CF9AE}" pid="8" name="MSIP_Label_4e0f365c-1dcf-438b-9618-2e7c7ba18188_ContentBits">
    <vt:lpwstr>0</vt:lpwstr>
  </property>
</Properties>
</file>